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23A" w:rsidRPr="00AA48AA" w:rsidRDefault="00284C12" w:rsidP="002A5E64">
      <w:pPr>
        <w:pStyle w:val="AralkYok"/>
        <w:jc w:val="center"/>
        <w:rPr>
          <w:rFonts w:ascii="Times New Roman" w:hAnsi="Times New Roman" w:cs="Times New Roman"/>
          <w:sz w:val="24"/>
          <w:szCs w:val="25"/>
        </w:rPr>
      </w:pPr>
      <w:r w:rsidRPr="00AA48AA">
        <w:rPr>
          <w:rFonts w:ascii="Times New Roman" w:hAnsi="Times New Roman" w:cs="Times New Roman"/>
          <w:i/>
          <w:sz w:val="24"/>
          <w:szCs w:val="25"/>
        </w:rPr>
        <w:t>BUPLEURUM LYCAONİCUM</w:t>
      </w:r>
      <w:r w:rsidRPr="00AA48AA">
        <w:rPr>
          <w:rFonts w:ascii="Times New Roman" w:hAnsi="Times New Roman" w:cs="Times New Roman"/>
          <w:sz w:val="24"/>
          <w:szCs w:val="25"/>
        </w:rPr>
        <w:t xml:space="preserve"> SNOGERUP BİTKİ TÜRÜNÜN DNA ÜZERİNE ETKİSİ</w:t>
      </w:r>
    </w:p>
    <w:p w:rsidR="005E623A" w:rsidRPr="00AA48AA" w:rsidRDefault="005E623A" w:rsidP="007E3FAD">
      <w:pPr>
        <w:pStyle w:val="NormalWeb"/>
        <w:ind w:left="-284" w:right="-283"/>
        <w:jc w:val="center"/>
        <w:rPr>
          <w:color w:val="000000"/>
          <w:sz w:val="22"/>
          <w:szCs w:val="27"/>
        </w:rPr>
      </w:pPr>
      <w:r w:rsidRPr="00AA48AA">
        <w:rPr>
          <w:color w:val="000000"/>
          <w:sz w:val="22"/>
          <w:szCs w:val="27"/>
          <w:u w:val="single"/>
        </w:rPr>
        <w:t>Sezen Ertan</w:t>
      </w:r>
      <w:r w:rsidR="00196D03" w:rsidRPr="00AA48AA">
        <w:rPr>
          <w:color w:val="000000"/>
          <w:sz w:val="22"/>
          <w:szCs w:val="27"/>
          <w:vertAlign w:val="superscript"/>
        </w:rPr>
        <w:t>1</w:t>
      </w:r>
      <w:r w:rsidR="00B47B2A" w:rsidRPr="00AA48AA">
        <w:rPr>
          <w:color w:val="000000"/>
          <w:sz w:val="22"/>
          <w:szCs w:val="27"/>
          <w:vertAlign w:val="superscript"/>
        </w:rPr>
        <w:t>,2</w:t>
      </w:r>
      <w:r w:rsidR="00D7272A" w:rsidRPr="00AA48AA">
        <w:rPr>
          <w:color w:val="000000"/>
          <w:sz w:val="22"/>
          <w:szCs w:val="27"/>
        </w:rPr>
        <w:t>, Leyla Açık</w:t>
      </w:r>
      <w:r w:rsidR="00F54FF9" w:rsidRPr="00AA48AA">
        <w:rPr>
          <w:color w:val="000000"/>
          <w:sz w:val="22"/>
          <w:szCs w:val="27"/>
          <w:vertAlign w:val="superscript"/>
        </w:rPr>
        <w:t>2</w:t>
      </w:r>
      <w:r w:rsidR="00C5781B" w:rsidRPr="00AA48AA">
        <w:rPr>
          <w:color w:val="000000"/>
          <w:sz w:val="22"/>
          <w:szCs w:val="27"/>
        </w:rPr>
        <w:t>, Bilal Şahin</w:t>
      </w:r>
      <w:r w:rsidR="00F54FF9" w:rsidRPr="00AA48AA">
        <w:rPr>
          <w:color w:val="000000"/>
          <w:sz w:val="22"/>
          <w:szCs w:val="27"/>
          <w:vertAlign w:val="superscript"/>
        </w:rPr>
        <w:t>3</w:t>
      </w:r>
    </w:p>
    <w:p w:rsidR="00F54FF9" w:rsidRPr="00B47B2A" w:rsidRDefault="00F54FF9" w:rsidP="00F54FF9">
      <w:pPr>
        <w:pStyle w:val="NormalWeb"/>
        <w:ind w:left="-284" w:right="-283"/>
        <w:jc w:val="center"/>
        <w:rPr>
          <w:color w:val="000000"/>
          <w:sz w:val="20"/>
          <w:szCs w:val="27"/>
        </w:rPr>
      </w:pPr>
      <w:r w:rsidRPr="00B47B2A">
        <w:rPr>
          <w:color w:val="000000"/>
          <w:sz w:val="20"/>
          <w:szCs w:val="27"/>
          <w:vertAlign w:val="superscript"/>
        </w:rPr>
        <w:t>1</w:t>
      </w:r>
      <w:r w:rsidRPr="00B47B2A">
        <w:rPr>
          <w:color w:val="000000"/>
          <w:sz w:val="20"/>
          <w:szCs w:val="27"/>
        </w:rPr>
        <w:t xml:space="preserve">Antalya Bilim Üniversitesi, </w:t>
      </w:r>
      <w:r w:rsidR="00B47B2A" w:rsidRPr="00B47B2A">
        <w:rPr>
          <w:color w:val="000000"/>
          <w:sz w:val="20"/>
          <w:szCs w:val="27"/>
        </w:rPr>
        <w:t xml:space="preserve">SHMYO, Tıbbi Hizmetler ve Teknikler Bölümü, </w:t>
      </w:r>
      <w:r w:rsidRPr="00B47B2A">
        <w:rPr>
          <w:color w:val="000000"/>
          <w:sz w:val="20"/>
          <w:szCs w:val="27"/>
        </w:rPr>
        <w:t>Antalya, Türkiye</w:t>
      </w:r>
    </w:p>
    <w:p w:rsidR="00F54FF9" w:rsidRPr="00B47B2A" w:rsidRDefault="00F54FF9" w:rsidP="00F54FF9">
      <w:pPr>
        <w:pStyle w:val="NormalWeb"/>
        <w:ind w:left="-284" w:right="-283"/>
        <w:jc w:val="center"/>
        <w:rPr>
          <w:color w:val="000000"/>
          <w:sz w:val="20"/>
          <w:szCs w:val="27"/>
        </w:rPr>
      </w:pPr>
      <w:r w:rsidRPr="00B47B2A">
        <w:rPr>
          <w:color w:val="000000"/>
          <w:sz w:val="20"/>
          <w:szCs w:val="27"/>
          <w:vertAlign w:val="superscript"/>
        </w:rPr>
        <w:t>2</w:t>
      </w:r>
      <w:r w:rsidRPr="00B47B2A">
        <w:rPr>
          <w:color w:val="000000"/>
          <w:sz w:val="20"/>
          <w:szCs w:val="27"/>
        </w:rPr>
        <w:t xml:space="preserve">Gazi Üniversitesi, Fen Fakültesi, </w:t>
      </w:r>
      <w:r w:rsidR="00B47B2A" w:rsidRPr="00B47B2A">
        <w:rPr>
          <w:color w:val="000000"/>
          <w:sz w:val="20"/>
          <w:szCs w:val="27"/>
        </w:rPr>
        <w:t xml:space="preserve">Biyoloji Bölümü, </w:t>
      </w:r>
      <w:r w:rsidRPr="00B47B2A">
        <w:rPr>
          <w:color w:val="000000"/>
          <w:sz w:val="20"/>
          <w:szCs w:val="27"/>
        </w:rPr>
        <w:t>Ankara, Türkiye</w:t>
      </w:r>
    </w:p>
    <w:p w:rsidR="00196D03" w:rsidRPr="00B47B2A" w:rsidRDefault="00F54FF9" w:rsidP="007E3FAD">
      <w:pPr>
        <w:pStyle w:val="NormalWeb"/>
        <w:ind w:left="-284" w:right="-283"/>
        <w:jc w:val="center"/>
        <w:rPr>
          <w:color w:val="000000"/>
          <w:sz w:val="20"/>
          <w:szCs w:val="27"/>
        </w:rPr>
      </w:pPr>
      <w:r w:rsidRPr="00B47B2A">
        <w:rPr>
          <w:color w:val="000000"/>
          <w:sz w:val="20"/>
          <w:szCs w:val="27"/>
          <w:vertAlign w:val="superscript"/>
        </w:rPr>
        <w:t>3</w:t>
      </w:r>
      <w:r w:rsidR="00196D03" w:rsidRPr="00B47B2A">
        <w:rPr>
          <w:color w:val="000000"/>
          <w:sz w:val="20"/>
          <w:szCs w:val="27"/>
        </w:rPr>
        <w:t xml:space="preserve">Çankırı Karatekin Üniversitesi, Fen Fakültesi, </w:t>
      </w:r>
      <w:r w:rsidR="00B47B2A" w:rsidRPr="00B47B2A">
        <w:rPr>
          <w:color w:val="000000"/>
          <w:sz w:val="20"/>
          <w:szCs w:val="27"/>
        </w:rPr>
        <w:t xml:space="preserve">Biyoloji Bölümü, </w:t>
      </w:r>
      <w:r w:rsidR="00196D03" w:rsidRPr="00B47B2A">
        <w:rPr>
          <w:color w:val="000000"/>
          <w:sz w:val="20"/>
          <w:szCs w:val="27"/>
        </w:rPr>
        <w:t>Çankırı, Türkiye</w:t>
      </w:r>
    </w:p>
    <w:p w:rsidR="005E623A" w:rsidRPr="00B47B2A" w:rsidRDefault="00F54FF9" w:rsidP="007E3FAD">
      <w:pPr>
        <w:pStyle w:val="NormalWeb"/>
        <w:ind w:left="-284" w:right="-283"/>
        <w:jc w:val="center"/>
        <w:rPr>
          <w:color w:val="000000"/>
          <w:sz w:val="20"/>
          <w:szCs w:val="27"/>
        </w:rPr>
      </w:pPr>
      <w:proofErr w:type="gramStart"/>
      <w:r w:rsidRPr="00B47B2A">
        <w:rPr>
          <w:color w:val="000000"/>
          <w:sz w:val="20"/>
          <w:szCs w:val="27"/>
        </w:rPr>
        <w:t>sezen</w:t>
      </w:r>
      <w:proofErr w:type="gramEnd"/>
      <w:r w:rsidRPr="00B47B2A">
        <w:rPr>
          <w:color w:val="000000"/>
          <w:sz w:val="20"/>
          <w:szCs w:val="27"/>
        </w:rPr>
        <w:t>.ertan</w:t>
      </w:r>
      <w:r w:rsidR="005E623A" w:rsidRPr="00B47B2A">
        <w:rPr>
          <w:color w:val="000000"/>
          <w:sz w:val="20"/>
          <w:szCs w:val="27"/>
        </w:rPr>
        <w:t>@</w:t>
      </w:r>
      <w:r w:rsidRPr="00B47B2A">
        <w:rPr>
          <w:color w:val="000000"/>
          <w:sz w:val="20"/>
          <w:szCs w:val="27"/>
        </w:rPr>
        <w:t>antalya.edu.tr</w:t>
      </w:r>
    </w:p>
    <w:p w:rsidR="005E623A" w:rsidRPr="00AA4410" w:rsidRDefault="005E623A" w:rsidP="007E3FAD">
      <w:pPr>
        <w:pStyle w:val="NormalWeb"/>
        <w:ind w:left="-284" w:right="-283"/>
        <w:jc w:val="center"/>
        <w:rPr>
          <w:color w:val="000000"/>
          <w:szCs w:val="27"/>
        </w:rPr>
      </w:pPr>
      <w:r w:rsidRPr="00AA4410">
        <w:rPr>
          <w:color w:val="000000"/>
          <w:szCs w:val="27"/>
        </w:rPr>
        <w:t>Özet</w:t>
      </w:r>
    </w:p>
    <w:p w:rsidR="00C652BF" w:rsidRPr="009003E0" w:rsidRDefault="005A6496" w:rsidP="007E3FAD">
      <w:pPr>
        <w:pStyle w:val="NormalWeb"/>
        <w:ind w:left="-284" w:right="-283"/>
      </w:pPr>
      <w:r>
        <w:t>Amaç</w:t>
      </w:r>
    </w:p>
    <w:p w:rsidR="00C652BF" w:rsidRPr="005A6496" w:rsidRDefault="00DB304F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A6496">
        <w:rPr>
          <w:rFonts w:ascii="Times New Roman" w:hAnsi="Times New Roman" w:cs="Times New Roman"/>
          <w:i/>
          <w:sz w:val="24"/>
          <w:szCs w:val="24"/>
        </w:rPr>
        <w:t>Apiaceae</w:t>
      </w:r>
      <w:proofErr w:type="spellEnd"/>
      <w:r w:rsidRPr="005A6496">
        <w:rPr>
          <w:rFonts w:ascii="Times New Roman" w:hAnsi="Times New Roman" w:cs="Times New Roman"/>
          <w:sz w:val="24"/>
          <w:szCs w:val="24"/>
        </w:rPr>
        <w:t xml:space="preserve"> familyası üyeleri</w:t>
      </w:r>
      <w:r w:rsidR="00C0566A">
        <w:rPr>
          <w:rFonts w:ascii="Times New Roman" w:hAnsi="Times New Roman" w:cs="Times New Roman"/>
          <w:sz w:val="24"/>
          <w:szCs w:val="24"/>
        </w:rPr>
        <w:t>,</w:t>
      </w:r>
      <w:r w:rsidRPr="005A6496">
        <w:rPr>
          <w:rFonts w:ascii="Times New Roman" w:hAnsi="Times New Roman" w:cs="Times New Roman"/>
          <w:sz w:val="24"/>
          <w:szCs w:val="24"/>
        </w:rPr>
        <w:t xml:space="preserve"> dünyada ekonomik ön</w:t>
      </w:r>
      <w:r w:rsidR="005A6496" w:rsidRPr="005A6496">
        <w:rPr>
          <w:rFonts w:ascii="Times New Roman" w:hAnsi="Times New Roman" w:cs="Times New Roman"/>
          <w:sz w:val="24"/>
          <w:szCs w:val="24"/>
        </w:rPr>
        <w:t xml:space="preserve">eme sahip bitki gruplarındandır. </w:t>
      </w:r>
      <w:r w:rsidR="00DA2859" w:rsidRPr="005A6496">
        <w:rPr>
          <w:rFonts w:ascii="Times New Roman" w:hAnsi="Times New Roman" w:cs="Times New Roman"/>
          <w:sz w:val="24"/>
          <w:szCs w:val="24"/>
        </w:rPr>
        <w:t xml:space="preserve">Bu çalışmada, </w:t>
      </w:r>
      <w:proofErr w:type="spellStart"/>
      <w:r w:rsidR="00DA2859" w:rsidRPr="005A6496">
        <w:rPr>
          <w:rFonts w:ascii="Times New Roman" w:hAnsi="Times New Roman" w:cs="Times New Roman"/>
          <w:i/>
          <w:sz w:val="24"/>
          <w:szCs w:val="24"/>
        </w:rPr>
        <w:t>Apiaceae</w:t>
      </w:r>
      <w:proofErr w:type="spellEnd"/>
      <w:r w:rsidR="00DA2859" w:rsidRPr="005A6496">
        <w:rPr>
          <w:rFonts w:ascii="Times New Roman" w:hAnsi="Times New Roman" w:cs="Times New Roman"/>
          <w:sz w:val="24"/>
          <w:szCs w:val="24"/>
        </w:rPr>
        <w:t xml:space="preserve"> familyası</w:t>
      </w:r>
      <w:r w:rsidR="00DA2859">
        <w:rPr>
          <w:rFonts w:ascii="Times New Roman" w:hAnsi="Times New Roman" w:cs="Times New Roman"/>
          <w:sz w:val="24"/>
          <w:szCs w:val="24"/>
        </w:rPr>
        <w:t>na ait çiçekli</w:t>
      </w:r>
      <w:r w:rsidR="00DA2859" w:rsidRPr="005A6496">
        <w:rPr>
          <w:rFonts w:ascii="Times New Roman" w:hAnsi="Times New Roman" w:cs="Times New Roman"/>
          <w:sz w:val="24"/>
          <w:szCs w:val="24"/>
        </w:rPr>
        <w:t xml:space="preserve"> endemik bitki türü olan </w:t>
      </w:r>
      <w:proofErr w:type="spellStart"/>
      <w:r w:rsidR="00DA2859" w:rsidRPr="005A6496">
        <w:rPr>
          <w:rFonts w:ascii="Times New Roman" w:hAnsi="Times New Roman" w:cs="Times New Roman"/>
          <w:i/>
          <w:sz w:val="24"/>
          <w:szCs w:val="24"/>
        </w:rPr>
        <w:t>Bupleurum</w:t>
      </w:r>
      <w:proofErr w:type="spellEnd"/>
      <w:r w:rsidR="00DA2859" w:rsidRPr="005A649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A2859" w:rsidRPr="005A6496">
        <w:rPr>
          <w:rFonts w:ascii="Times New Roman" w:hAnsi="Times New Roman" w:cs="Times New Roman"/>
          <w:i/>
          <w:sz w:val="24"/>
          <w:szCs w:val="24"/>
        </w:rPr>
        <w:t>lycaonicum</w:t>
      </w:r>
      <w:proofErr w:type="spellEnd"/>
      <w:r w:rsidR="00DA2859" w:rsidRPr="005A6496">
        <w:rPr>
          <w:rFonts w:ascii="Times New Roman" w:hAnsi="Times New Roman" w:cs="Times New Roman"/>
          <w:i/>
          <w:sz w:val="24"/>
          <w:szCs w:val="24"/>
        </w:rPr>
        <w:t>,</w:t>
      </w:r>
      <w:r w:rsidR="00DA2859" w:rsidRPr="005A6496">
        <w:rPr>
          <w:rFonts w:ascii="Times New Roman" w:hAnsi="Times New Roman" w:cs="Times New Roman"/>
          <w:sz w:val="24"/>
          <w:szCs w:val="24"/>
        </w:rPr>
        <w:t xml:space="preserve"> bitki özütlerinin DNA üzerine etkisinin araştırılması amaçlanmıştır.</w:t>
      </w:r>
      <w:r w:rsidR="00DA2859">
        <w:rPr>
          <w:rFonts w:ascii="Times New Roman" w:hAnsi="Times New Roman" w:cs="Times New Roman"/>
          <w:sz w:val="24"/>
          <w:szCs w:val="24"/>
        </w:rPr>
        <w:t xml:space="preserve"> </w:t>
      </w:r>
      <w:r w:rsidR="00AA4410" w:rsidRPr="005A6496">
        <w:rPr>
          <w:rFonts w:ascii="Times New Roman" w:hAnsi="Times New Roman" w:cs="Times New Roman"/>
          <w:sz w:val="24"/>
          <w:szCs w:val="24"/>
        </w:rPr>
        <w:t>Bitki türlerinin</w:t>
      </w:r>
      <w:r w:rsidR="009003E0" w:rsidRPr="005A6496">
        <w:rPr>
          <w:rFonts w:ascii="Times New Roman" w:hAnsi="Times New Roman" w:cs="Times New Roman"/>
          <w:sz w:val="24"/>
          <w:szCs w:val="24"/>
        </w:rPr>
        <w:t xml:space="preserve"> </w:t>
      </w:r>
      <w:r w:rsidR="002A5E64" w:rsidRPr="005A6496">
        <w:rPr>
          <w:rFonts w:ascii="Times New Roman" w:hAnsi="Times New Roman" w:cs="Times New Roman"/>
          <w:sz w:val="24"/>
          <w:szCs w:val="24"/>
        </w:rPr>
        <w:t>DNA</w:t>
      </w:r>
      <w:r w:rsidR="009003E0" w:rsidRPr="005A6496">
        <w:rPr>
          <w:rFonts w:ascii="Times New Roman" w:hAnsi="Times New Roman" w:cs="Times New Roman"/>
          <w:sz w:val="24"/>
          <w:szCs w:val="24"/>
        </w:rPr>
        <w:t>’ya</w:t>
      </w:r>
      <w:r w:rsidR="002A5E64" w:rsidRPr="005A6496">
        <w:rPr>
          <w:rFonts w:ascii="Times New Roman" w:hAnsi="Times New Roman" w:cs="Times New Roman"/>
          <w:sz w:val="24"/>
          <w:szCs w:val="24"/>
        </w:rPr>
        <w:t xml:space="preserve"> bağlanma ve kesme mekanizması, etkili </w:t>
      </w:r>
      <w:proofErr w:type="spellStart"/>
      <w:r w:rsidR="002A5E64" w:rsidRPr="005A6496">
        <w:rPr>
          <w:rFonts w:ascii="Times New Roman" w:hAnsi="Times New Roman" w:cs="Times New Roman"/>
          <w:sz w:val="24"/>
          <w:szCs w:val="24"/>
        </w:rPr>
        <w:t>antitümör</w:t>
      </w:r>
      <w:proofErr w:type="spellEnd"/>
      <w:r w:rsidR="002A5E64" w:rsidRPr="005A6496">
        <w:rPr>
          <w:rFonts w:ascii="Times New Roman" w:hAnsi="Times New Roman" w:cs="Times New Roman"/>
          <w:sz w:val="24"/>
          <w:szCs w:val="24"/>
        </w:rPr>
        <w:t xml:space="preserve"> ilaç tasarlanmasında önemlidir. Bu tür ilaçların başarısı, DNA’ya olan ilgilerine ve bağlanma şekillerine göre belirlen</w:t>
      </w:r>
      <w:r w:rsidR="007A200F" w:rsidRPr="005A6496">
        <w:rPr>
          <w:rFonts w:ascii="Times New Roman" w:hAnsi="Times New Roman" w:cs="Times New Roman"/>
          <w:sz w:val="24"/>
          <w:szCs w:val="24"/>
        </w:rPr>
        <w:t>ir</w:t>
      </w:r>
      <w:r w:rsidR="002A5E64" w:rsidRPr="005A649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652BF" w:rsidRPr="009003E0" w:rsidRDefault="00E45CC8" w:rsidP="0029254B">
      <w:pPr>
        <w:pStyle w:val="NormalWeb"/>
        <w:ind w:left="-284" w:right="-283"/>
        <w:jc w:val="both"/>
      </w:pPr>
      <w:r>
        <w:t>Gereç-Yöntem</w:t>
      </w:r>
    </w:p>
    <w:p w:rsidR="0024744B" w:rsidRDefault="00130C58" w:rsidP="00284C12">
      <w:pPr>
        <w:spacing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Amacı gerçekleştirmek üzere, </w:t>
      </w:r>
      <w:r w:rsidR="00CE625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bitki</w:t>
      </w:r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nin </w:t>
      </w:r>
      <w:proofErr w:type="spellStart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metanol</w:t>
      </w:r>
      <w:proofErr w:type="spellEnd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ve etanol özütleri çıkarılmıştır. </w:t>
      </w:r>
      <w:r w:rsidR="00C0566A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Çıkarılan</w:t>
      </w:r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bu özütler, DMSO içerisinde 100 mg/</w:t>
      </w:r>
      <w:proofErr w:type="spellStart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mL</w:t>
      </w:r>
      <w:proofErr w:type="spellEnd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</w:t>
      </w:r>
      <w:proofErr w:type="gramStart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konsantrasyonda</w:t>
      </w:r>
      <w:proofErr w:type="gramEnd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çözülerek hazırlanmış ve </w:t>
      </w:r>
      <w:r w:rsidR="0029254B"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özütlerin </w:t>
      </w:r>
      <w:r w:rsidR="00CE625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pBR322 </w:t>
      </w:r>
      <w:proofErr w:type="spellStart"/>
      <w:r w:rsidR="00CE6257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>plazmid</w:t>
      </w:r>
      <w:proofErr w:type="spellEnd"/>
      <w:r w:rsidRPr="009003E0">
        <w:rPr>
          <w:rFonts w:ascii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DNA </w:t>
      </w:r>
      <w:r w:rsidRPr="009003E0">
        <w:rPr>
          <w:rFonts w:ascii="Times New Roman" w:hAnsi="Times New Roman" w:cs="Times New Roman"/>
          <w:sz w:val="24"/>
          <w:szCs w:val="24"/>
        </w:rPr>
        <w:t>üzerinde etkisi</w:t>
      </w:r>
      <w:r w:rsidR="00C0566A">
        <w:rPr>
          <w:rFonts w:ascii="Times New Roman" w:hAnsi="Times New Roman" w:cs="Times New Roman"/>
          <w:sz w:val="24"/>
          <w:szCs w:val="24"/>
        </w:rPr>
        <w:t>,</w:t>
      </w:r>
      <w:r w:rsidRPr="009003E0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9003E0">
        <w:rPr>
          <w:rFonts w:ascii="Times New Roman" w:hAnsi="Times New Roman" w:cs="Times New Roman"/>
          <w:sz w:val="24"/>
          <w:szCs w:val="24"/>
        </w:rPr>
        <w:t>agaroz</w:t>
      </w:r>
      <w:proofErr w:type="spellEnd"/>
      <w:r w:rsidRPr="009003E0">
        <w:rPr>
          <w:rFonts w:ascii="Times New Roman" w:hAnsi="Times New Roman" w:cs="Times New Roman"/>
          <w:sz w:val="24"/>
          <w:szCs w:val="24"/>
        </w:rPr>
        <w:t xml:space="preserve"> jel </w:t>
      </w:r>
      <w:proofErr w:type="spellStart"/>
      <w:r w:rsidRPr="009003E0">
        <w:rPr>
          <w:rFonts w:ascii="Times New Roman" w:hAnsi="Times New Roman" w:cs="Times New Roman"/>
          <w:sz w:val="24"/>
          <w:szCs w:val="24"/>
        </w:rPr>
        <w:t>elektroforez</w:t>
      </w:r>
      <w:proofErr w:type="spellEnd"/>
      <w:r w:rsidR="00C0566A">
        <w:rPr>
          <w:rFonts w:ascii="Times New Roman" w:hAnsi="Times New Roman" w:cs="Times New Roman"/>
          <w:sz w:val="24"/>
          <w:szCs w:val="24"/>
        </w:rPr>
        <w:t xml:space="preserve"> yöntemi</w:t>
      </w:r>
      <w:r w:rsidRPr="009003E0">
        <w:rPr>
          <w:rFonts w:ascii="Times New Roman" w:hAnsi="Times New Roman" w:cs="Times New Roman"/>
          <w:sz w:val="24"/>
          <w:szCs w:val="24"/>
        </w:rPr>
        <w:t xml:space="preserve"> ile araştırılmıştır. </w:t>
      </w:r>
      <w:r w:rsidR="003E109D">
        <w:rPr>
          <w:rFonts w:ascii="Times New Roman" w:hAnsi="Times New Roman" w:cs="Times New Roman"/>
          <w:sz w:val="24"/>
          <w:szCs w:val="24"/>
        </w:rPr>
        <w:t xml:space="preserve">Bu yöntemle, </w:t>
      </w:r>
      <w:r w:rsidR="0024744B">
        <w:rPr>
          <w:rFonts w:ascii="Times New Roman" w:hAnsi="Times New Roman" w:cs="Times New Roman"/>
          <w:sz w:val="24"/>
          <w:szCs w:val="24"/>
        </w:rPr>
        <w:t>y</w:t>
      </w:r>
      <w:r w:rsidRPr="009003E0">
        <w:rPr>
          <w:rFonts w:ascii="Times New Roman" w:hAnsi="Times New Roman" w:cs="Times New Roman"/>
          <w:sz w:val="24"/>
          <w:szCs w:val="24"/>
        </w:rPr>
        <w:t xml:space="preserve">üksek </w:t>
      </w:r>
      <w:proofErr w:type="gramStart"/>
      <w:r w:rsidRPr="009003E0">
        <w:rPr>
          <w:rFonts w:ascii="Times New Roman" w:hAnsi="Times New Roman" w:cs="Times New Roman"/>
          <w:sz w:val="24"/>
          <w:szCs w:val="24"/>
        </w:rPr>
        <w:t>konsantrasyondan</w:t>
      </w:r>
      <w:proofErr w:type="gramEnd"/>
      <w:r w:rsidRPr="009003E0">
        <w:rPr>
          <w:rFonts w:ascii="Times New Roman" w:hAnsi="Times New Roman" w:cs="Times New Roman"/>
          <w:sz w:val="24"/>
          <w:szCs w:val="24"/>
        </w:rPr>
        <w:t xml:space="preserve"> düşük konsantrasyona seyreltilerek hazırlanan </w:t>
      </w:r>
      <w:r w:rsidR="0029254B" w:rsidRPr="009003E0">
        <w:rPr>
          <w:rFonts w:ascii="Times New Roman" w:hAnsi="Times New Roman" w:cs="Times New Roman"/>
          <w:sz w:val="24"/>
          <w:szCs w:val="24"/>
        </w:rPr>
        <w:t xml:space="preserve">bu </w:t>
      </w:r>
      <w:r w:rsidR="00CE6257">
        <w:rPr>
          <w:rFonts w:ascii="Times New Roman" w:hAnsi="Times New Roman" w:cs="Times New Roman"/>
          <w:sz w:val="24"/>
          <w:szCs w:val="24"/>
        </w:rPr>
        <w:t xml:space="preserve">özütler, pBR322 </w:t>
      </w:r>
      <w:proofErr w:type="spellStart"/>
      <w:r w:rsidR="00CE6257">
        <w:rPr>
          <w:rFonts w:ascii="Times New Roman" w:hAnsi="Times New Roman" w:cs="Times New Roman"/>
          <w:sz w:val="24"/>
          <w:szCs w:val="24"/>
        </w:rPr>
        <w:t>plazmid</w:t>
      </w:r>
      <w:proofErr w:type="spellEnd"/>
      <w:r w:rsidRPr="009003E0">
        <w:rPr>
          <w:rFonts w:ascii="Times New Roman" w:hAnsi="Times New Roman" w:cs="Times New Roman"/>
          <w:sz w:val="24"/>
          <w:szCs w:val="24"/>
        </w:rPr>
        <w:t xml:space="preserve"> DNA ile 37°C’de 24, 48 ve 72  saat </w:t>
      </w:r>
      <w:proofErr w:type="spellStart"/>
      <w:r w:rsidRPr="009003E0">
        <w:rPr>
          <w:rFonts w:ascii="Times New Roman" w:hAnsi="Times New Roman" w:cs="Times New Roman"/>
          <w:sz w:val="24"/>
          <w:szCs w:val="24"/>
        </w:rPr>
        <w:t>inkübe</w:t>
      </w:r>
      <w:proofErr w:type="spellEnd"/>
      <w:r w:rsidRPr="009003E0">
        <w:rPr>
          <w:rFonts w:ascii="Times New Roman" w:hAnsi="Times New Roman" w:cs="Times New Roman"/>
          <w:sz w:val="24"/>
          <w:szCs w:val="24"/>
        </w:rPr>
        <w:t xml:space="preserve"> edilmiştir</w:t>
      </w:r>
      <w:r w:rsidR="0024744B">
        <w:rPr>
          <w:rFonts w:ascii="Times New Roman" w:hAnsi="Times New Roman" w:cs="Times New Roman"/>
          <w:sz w:val="24"/>
          <w:szCs w:val="24"/>
        </w:rPr>
        <w:t xml:space="preserve">. </w:t>
      </w:r>
      <w:r w:rsidR="00CB16EC">
        <w:rPr>
          <w:rFonts w:ascii="Times New Roman" w:hAnsi="Times New Roman" w:cs="Times New Roman"/>
          <w:sz w:val="24"/>
          <w:szCs w:val="24"/>
        </w:rPr>
        <w:t xml:space="preserve">Kontrol olarak </w:t>
      </w:r>
      <w:r w:rsidRPr="009003E0">
        <w:rPr>
          <w:rFonts w:ascii="Times New Roman" w:hAnsi="Times New Roman" w:cs="Times New Roman"/>
          <w:sz w:val="24"/>
          <w:szCs w:val="24"/>
        </w:rPr>
        <w:t xml:space="preserve">özütler ile </w:t>
      </w:r>
      <w:r w:rsidR="00CE6257">
        <w:rPr>
          <w:rFonts w:ascii="Times New Roman" w:hAnsi="Times New Roman" w:cs="Times New Roman"/>
          <w:sz w:val="24"/>
          <w:szCs w:val="24"/>
        </w:rPr>
        <w:t xml:space="preserve">muamele edilmemiş pBR322 </w:t>
      </w:r>
      <w:proofErr w:type="spellStart"/>
      <w:r w:rsidR="00CE6257">
        <w:rPr>
          <w:rFonts w:ascii="Times New Roman" w:hAnsi="Times New Roman" w:cs="Times New Roman"/>
          <w:sz w:val="24"/>
          <w:szCs w:val="24"/>
        </w:rPr>
        <w:t>plazmid</w:t>
      </w:r>
      <w:proofErr w:type="spellEnd"/>
      <w:r w:rsidRPr="009003E0">
        <w:rPr>
          <w:rFonts w:ascii="Times New Roman" w:hAnsi="Times New Roman" w:cs="Times New Roman"/>
          <w:sz w:val="24"/>
          <w:szCs w:val="24"/>
        </w:rPr>
        <w:t xml:space="preserve"> DNA’sı jeldeki birinci </w:t>
      </w:r>
      <w:proofErr w:type="spellStart"/>
      <w:r w:rsidRPr="009003E0">
        <w:rPr>
          <w:rFonts w:ascii="Times New Roman" w:hAnsi="Times New Roman" w:cs="Times New Roman"/>
          <w:sz w:val="24"/>
          <w:szCs w:val="24"/>
        </w:rPr>
        <w:t>kuyucuğa</w:t>
      </w:r>
      <w:proofErr w:type="spellEnd"/>
      <w:r w:rsidRPr="009003E0">
        <w:rPr>
          <w:rFonts w:ascii="Times New Roman" w:hAnsi="Times New Roman" w:cs="Times New Roman"/>
          <w:sz w:val="24"/>
          <w:szCs w:val="24"/>
        </w:rPr>
        <w:t xml:space="preserve"> konularak karşılaştırma yapılmıştır. </w:t>
      </w:r>
    </w:p>
    <w:p w:rsidR="0024744B" w:rsidRDefault="0024744B" w:rsidP="0029254B">
      <w:pPr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Bulgular</w:t>
      </w:r>
    </w:p>
    <w:p w:rsidR="00284C12" w:rsidRDefault="00CE6257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  <w:r w:rsidRPr="00426DBF">
        <w:rPr>
          <w:rFonts w:ascii="Times New Roman" w:hAnsi="Times New Roman" w:cs="Times New Roman"/>
          <w:sz w:val="24"/>
          <w:szCs w:val="24"/>
        </w:rPr>
        <w:t>DNA-özüt karışımı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426DBF">
        <w:rPr>
          <w:rFonts w:ascii="Times New Roman" w:hAnsi="Times New Roman" w:cs="Times New Roman"/>
          <w:sz w:val="24"/>
          <w:szCs w:val="24"/>
        </w:rPr>
        <w:t xml:space="preserve"> %1’lik </w:t>
      </w:r>
      <w:proofErr w:type="spellStart"/>
      <w:r w:rsidRPr="00426DBF">
        <w:rPr>
          <w:rFonts w:ascii="Times New Roman" w:hAnsi="Times New Roman" w:cs="Times New Roman"/>
          <w:sz w:val="24"/>
          <w:szCs w:val="24"/>
        </w:rPr>
        <w:t>agaroz</w:t>
      </w:r>
      <w:proofErr w:type="spellEnd"/>
      <w:r w:rsidRPr="00426DBF">
        <w:rPr>
          <w:rFonts w:ascii="Times New Roman" w:hAnsi="Times New Roman" w:cs="Times New Roman"/>
          <w:sz w:val="24"/>
          <w:szCs w:val="24"/>
        </w:rPr>
        <w:t xml:space="preserve"> jel </w:t>
      </w:r>
      <w:proofErr w:type="spellStart"/>
      <w:r w:rsidRPr="00426DBF">
        <w:rPr>
          <w:rFonts w:ascii="Times New Roman" w:hAnsi="Times New Roman" w:cs="Times New Roman"/>
          <w:sz w:val="24"/>
          <w:szCs w:val="24"/>
        </w:rPr>
        <w:t>elektroforezinde</w:t>
      </w:r>
      <w:proofErr w:type="spellEnd"/>
      <w:r w:rsidRPr="00426DBF">
        <w:rPr>
          <w:rFonts w:ascii="Times New Roman" w:hAnsi="Times New Roman" w:cs="Times New Roman"/>
          <w:sz w:val="24"/>
          <w:szCs w:val="24"/>
        </w:rPr>
        <w:t xml:space="preserve"> yürütülerek </w:t>
      </w:r>
      <w:r>
        <w:rPr>
          <w:rFonts w:ascii="Times New Roman" w:hAnsi="Times New Roman" w:cs="Times New Roman"/>
          <w:sz w:val="24"/>
          <w:szCs w:val="24"/>
        </w:rPr>
        <w:t>ultraviyole</w:t>
      </w:r>
      <w:r w:rsidRPr="00426DBF">
        <w:rPr>
          <w:rFonts w:ascii="Times New Roman" w:hAnsi="Times New Roman" w:cs="Times New Roman"/>
          <w:sz w:val="24"/>
          <w:szCs w:val="24"/>
        </w:rPr>
        <w:t xml:space="preserve"> ışık altında fotoğrafları çekilmiştir.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4744B" w:rsidRPr="009003E0">
        <w:rPr>
          <w:rFonts w:ascii="Times New Roman" w:hAnsi="Times New Roman" w:cs="Times New Roman"/>
          <w:sz w:val="24"/>
          <w:szCs w:val="24"/>
        </w:rPr>
        <w:t xml:space="preserve">Böylece bitki özütlerinin DNA’ya bağlanma ve kesme aktivitesine bakılmıştır. </w:t>
      </w:r>
      <w:r w:rsidR="003E109D">
        <w:rPr>
          <w:rFonts w:ascii="Times New Roman" w:hAnsi="Times New Roman" w:cs="Times New Roman"/>
          <w:sz w:val="24"/>
          <w:szCs w:val="24"/>
        </w:rPr>
        <w:t>Özütlerin</w:t>
      </w:r>
      <w:r w:rsidR="0024744B" w:rsidRPr="009003E0">
        <w:rPr>
          <w:rFonts w:ascii="Times New Roman" w:hAnsi="Times New Roman" w:cs="Times New Roman"/>
          <w:sz w:val="24"/>
          <w:szCs w:val="24"/>
        </w:rPr>
        <w:t xml:space="preserve"> DNA üzerinde hangi </w:t>
      </w:r>
      <w:proofErr w:type="spellStart"/>
      <w:r w:rsidR="0024744B" w:rsidRPr="009003E0">
        <w:rPr>
          <w:rFonts w:ascii="Times New Roman" w:hAnsi="Times New Roman" w:cs="Times New Roman"/>
          <w:sz w:val="24"/>
          <w:szCs w:val="24"/>
        </w:rPr>
        <w:t>nükleotitlere</w:t>
      </w:r>
      <w:proofErr w:type="spellEnd"/>
      <w:r w:rsidR="0024744B" w:rsidRPr="009003E0">
        <w:rPr>
          <w:rFonts w:ascii="Times New Roman" w:hAnsi="Times New Roman" w:cs="Times New Roman"/>
          <w:sz w:val="24"/>
          <w:szCs w:val="24"/>
        </w:rPr>
        <w:t xml:space="preserve"> bağlandığı </w:t>
      </w:r>
      <w:proofErr w:type="spellStart"/>
      <w:r w:rsidR="0024744B" w:rsidRPr="009003E0">
        <w:rPr>
          <w:rFonts w:ascii="Times New Roman" w:hAnsi="Times New Roman" w:cs="Times New Roman"/>
          <w:sz w:val="24"/>
          <w:szCs w:val="24"/>
        </w:rPr>
        <w:t>restriksiyon</w:t>
      </w:r>
      <w:proofErr w:type="spellEnd"/>
      <w:r w:rsidR="0024744B" w:rsidRPr="009003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4744B" w:rsidRPr="009003E0">
        <w:rPr>
          <w:rFonts w:ascii="Times New Roman" w:hAnsi="Times New Roman" w:cs="Times New Roman"/>
          <w:sz w:val="24"/>
          <w:szCs w:val="24"/>
        </w:rPr>
        <w:t>endonükleaz</w:t>
      </w:r>
      <w:proofErr w:type="spellEnd"/>
      <w:r w:rsidR="0024744B" w:rsidRPr="009003E0">
        <w:rPr>
          <w:rFonts w:ascii="Times New Roman" w:hAnsi="Times New Roman" w:cs="Times New Roman"/>
          <w:sz w:val="24"/>
          <w:szCs w:val="24"/>
        </w:rPr>
        <w:t xml:space="preserve"> enzim</w:t>
      </w:r>
      <w:r w:rsidR="00284C12">
        <w:rPr>
          <w:rFonts w:ascii="Times New Roman" w:hAnsi="Times New Roman" w:cs="Times New Roman"/>
          <w:sz w:val="24"/>
          <w:szCs w:val="24"/>
        </w:rPr>
        <w:t>ler</w:t>
      </w:r>
      <w:r w:rsidR="0024744B" w:rsidRPr="009003E0">
        <w:rPr>
          <w:rFonts w:ascii="Times New Roman" w:hAnsi="Times New Roman" w:cs="Times New Roman"/>
          <w:sz w:val="24"/>
          <w:szCs w:val="24"/>
        </w:rPr>
        <w:t>i ile kesilerek belirlenmiştir.</w:t>
      </w:r>
      <w:r w:rsidR="00284C12">
        <w:rPr>
          <w:rFonts w:ascii="Times New Roman" w:hAnsi="Times New Roman" w:cs="Times New Roman"/>
          <w:sz w:val="24"/>
          <w:szCs w:val="24"/>
        </w:rPr>
        <w:t xml:space="preserve"> </w:t>
      </w:r>
      <w:r w:rsidR="006B5B25">
        <w:rPr>
          <w:rFonts w:ascii="Times New Roman" w:hAnsi="Times New Roman" w:cs="Times New Roman"/>
          <w:sz w:val="24"/>
          <w:szCs w:val="24"/>
        </w:rPr>
        <w:t xml:space="preserve">Elde edilen bulgular, </w:t>
      </w:r>
      <w:r w:rsidR="003E109D">
        <w:rPr>
          <w:rFonts w:ascii="Times New Roman" w:hAnsi="Times New Roman" w:cs="Times New Roman"/>
          <w:sz w:val="24"/>
          <w:szCs w:val="24"/>
        </w:rPr>
        <w:t>b</w:t>
      </w:r>
      <w:r w:rsidR="003E109D" w:rsidRPr="00426DBF">
        <w:rPr>
          <w:rFonts w:ascii="Times New Roman" w:hAnsi="Times New Roman" w:cs="Times New Roman"/>
          <w:sz w:val="24"/>
          <w:szCs w:val="24"/>
        </w:rPr>
        <w:t>itki özüt</w:t>
      </w:r>
      <w:r w:rsidR="003E109D">
        <w:rPr>
          <w:rFonts w:ascii="Times New Roman" w:hAnsi="Times New Roman" w:cs="Times New Roman"/>
          <w:sz w:val="24"/>
          <w:szCs w:val="24"/>
        </w:rPr>
        <w:t>leri</w:t>
      </w:r>
      <w:r w:rsidR="003E109D" w:rsidRPr="00426DBF">
        <w:rPr>
          <w:rFonts w:ascii="Times New Roman" w:hAnsi="Times New Roman" w:cs="Times New Roman"/>
          <w:sz w:val="24"/>
          <w:szCs w:val="24"/>
        </w:rPr>
        <w:t>yle etkileşime girmiş DNA’nın</w:t>
      </w:r>
      <w:r>
        <w:rPr>
          <w:rFonts w:ascii="Times New Roman" w:hAnsi="Times New Roman" w:cs="Times New Roman"/>
          <w:sz w:val="24"/>
          <w:szCs w:val="24"/>
        </w:rPr>
        <w:t>,</w:t>
      </w:r>
      <w:r w:rsidR="003E109D" w:rsidRPr="00426DB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E109D" w:rsidRPr="00426DBF">
        <w:rPr>
          <w:rFonts w:ascii="Times New Roman" w:hAnsi="Times New Roman" w:cs="Times New Roman"/>
          <w:i/>
          <w:sz w:val="24"/>
          <w:szCs w:val="24"/>
        </w:rPr>
        <w:t>Bam</w:t>
      </w:r>
      <w:r w:rsidR="003E109D" w:rsidRPr="00426DBF">
        <w:rPr>
          <w:rFonts w:ascii="Times New Roman" w:hAnsi="Times New Roman" w:cs="Times New Roman"/>
          <w:sz w:val="24"/>
          <w:szCs w:val="24"/>
        </w:rPr>
        <w:t>HI</w:t>
      </w:r>
      <w:proofErr w:type="spellEnd"/>
      <w:r w:rsidR="003E109D" w:rsidRPr="00426DBF">
        <w:rPr>
          <w:rFonts w:ascii="Times New Roman" w:hAnsi="Times New Roman" w:cs="Times New Roman"/>
          <w:sz w:val="24"/>
          <w:szCs w:val="24"/>
        </w:rPr>
        <w:t xml:space="preserve"> ve </w:t>
      </w:r>
      <w:proofErr w:type="spellStart"/>
      <w:r w:rsidR="003E109D" w:rsidRPr="00426DBF">
        <w:rPr>
          <w:rFonts w:ascii="Times New Roman" w:hAnsi="Times New Roman" w:cs="Times New Roman"/>
          <w:i/>
          <w:sz w:val="24"/>
          <w:szCs w:val="24"/>
        </w:rPr>
        <w:t>Hind</w:t>
      </w:r>
      <w:r w:rsidR="003E109D" w:rsidRPr="00426DBF">
        <w:rPr>
          <w:rFonts w:ascii="Times New Roman" w:hAnsi="Times New Roman" w:cs="Times New Roman"/>
          <w:sz w:val="24"/>
          <w:szCs w:val="24"/>
        </w:rPr>
        <w:t>III</w:t>
      </w:r>
      <w:proofErr w:type="spellEnd"/>
      <w:r w:rsidR="003E109D" w:rsidRPr="00426DBF">
        <w:rPr>
          <w:rFonts w:ascii="Times New Roman" w:hAnsi="Times New Roman" w:cs="Times New Roman"/>
          <w:sz w:val="24"/>
          <w:szCs w:val="24"/>
        </w:rPr>
        <w:t xml:space="preserve"> enziml</w:t>
      </w:r>
      <w:r w:rsidR="003E109D">
        <w:rPr>
          <w:rFonts w:ascii="Times New Roman" w:hAnsi="Times New Roman" w:cs="Times New Roman"/>
          <w:sz w:val="24"/>
          <w:szCs w:val="24"/>
        </w:rPr>
        <w:t xml:space="preserve">eriyle </w:t>
      </w:r>
      <w:proofErr w:type="spellStart"/>
      <w:r w:rsidR="003E109D">
        <w:rPr>
          <w:rFonts w:ascii="Times New Roman" w:hAnsi="Times New Roman" w:cs="Times New Roman"/>
          <w:sz w:val="24"/>
          <w:szCs w:val="24"/>
        </w:rPr>
        <w:t>inkübasyona</w:t>
      </w:r>
      <w:proofErr w:type="spellEnd"/>
      <w:r w:rsidR="003E109D">
        <w:rPr>
          <w:rFonts w:ascii="Times New Roman" w:hAnsi="Times New Roman" w:cs="Times New Roman"/>
          <w:sz w:val="24"/>
          <w:szCs w:val="24"/>
        </w:rPr>
        <w:t xml:space="preserve"> bırakıldıktan sonra</w:t>
      </w:r>
      <w:r w:rsidR="003E109D" w:rsidRPr="00426DBF">
        <w:rPr>
          <w:rFonts w:ascii="Times New Roman" w:hAnsi="Times New Roman" w:cs="Times New Roman"/>
          <w:sz w:val="24"/>
          <w:szCs w:val="24"/>
        </w:rPr>
        <w:t xml:space="preserve"> enzimlerin DNA’y</w:t>
      </w:r>
      <w:r w:rsidR="003E109D">
        <w:rPr>
          <w:rFonts w:ascii="Times New Roman" w:hAnsi="Times New Roman" w:cs="Times New Roman"/>
          <w:sz w:val="24"/>
          <w:szCs w:val="24"/>
        </w:rPr>
        <w:t xml:space="preserve">ı kesmediğini göstermiştir. Bu da, </w:t>
      </w:r>
      <w:r w:rsidR="003E109D" w:rsidRPr="00426DBF">
        <w:rPr>
          <w:rFonts w:ascii="Times New Roman" w:hAnsi="Times New Roman" w:cs="Times New Roman"/>
          <w:sz w:val="24"/>
          <w:szCs w:val="24"/>
        </w:rPr>
        <w:t>özüt</w:t>
      </w:r>
      <w:r w:rsidR="003E109D">
        <w:rPr>
          <w:rFonts w:ascii="Times New Roman" w:hAnsi="Times New Roman" w:cs="Times New Roman"/>
          <w:sz w:val="24"/>
          <w:szCs w:val="24"/>
        </w:rPr>
        <w:t>lerin DNA’sında</w:t>
      </w:r>
      <w:r w:rsidR="00C0566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0566A">
        <w:rPr>
          <w:rFonts w:ascii="Times New Roman" w:hAnsi="Times New Roman" w:cs="Times New Roman"/>
          <w:sz w:val="24"/>
          <w:szCs w:val="24"/>
        </w:rPr>
        <w:t>Adenin-Adenin’in</w:t>
      </w:r>
      <w:proofErr w:type="spellEnd"/>
      <w:r w:rsidR="002A771A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3E109D" w:rsidRPr="00426DBF">
        <w:rPr>
          <w:rFonts w:ascii="Times New Roman" w:hAnsi="Times New Roman" w:cs="Times New Roman"/>
          <w:sz w:val="24"/>
          <w:szCs w:val="24"/>
        </w:rPr>
        <w:t>Guanin-Guanin’e</w:t>
      </w:r>
      <w:proofErr w:type="spellEnd"/>
      <w:r w:rsidR="003E109D" w:rsidRPr="00426DBF">
        <w:rPr>
          <w:rFonts w:ascii="Times New Roman" w:hAnsi="Times New Roman" w:cs="Times New Roman"/>
          <w:sz w:val="24"/>
          <w:szCs w:val="24"/>
        </w:rPr>
        <w:t xml:space="preserve"> bağlandığını gösterir. Bu bağlanma olduğu için enzimler DNA’yı kesememiştir.</w:t>
      </w:r>
    </w:p>
    <w:p w:rsidR="00284C12" w:rsidRDefault="00284C12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</w:p>
    <w:p w:rsidR="00130C58" w:rsidRDefault="00284C12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Sonuç-Öneri</w:t>
      </w:r>
    </w:p>
    <w:p w:rsidR="00284C12" w:rsidRPr="009003E0" w:rsidRDefault="00284C12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</w:rPr>
      </w:pPr>
    </w:p>
    <w:p w:rsidR="00130C58" w:rsidRPr="009003E0" w:rsidRDefault="00CE6257" w:rsidP="00284C12">
      <w:pPr>
        <w:spacing w:after="0" w:line="240" w:lineRule="auto"/>
        <w:ind w:left="-284" w:right="-283"/>
        <w:jc w:val="both"/>
        <w:rPr>
          <w:rFonts w:ascii="Times New Roman" w:hAnsi="Times New Roman" w:cs="Times New Roman"/>
          <w:sz w:val="24"/>
          <w:szCs w:val="24"/>
          <w:lang w:eastAsia="tr-TR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Elektroforez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sonucu, </w:t>
      </w:r>
      <w:proofErr w:type="spellStart"/>
      <w:r>
        <w:rPr>
          <w:rFonts w:ascii="Times New Roman" w:hAnsi="Times New Roman" w:cs="Times New Roman"/>
          <w:sz w:val="24"/>
          <w:szCs w:val="24"/>
        </w:rPr>
        <w:t>plazmid</w:t>
      </w:r>
      <w:proofErr w:type="spellEnd"/>
      <w:r w:rsidR="00130C58" w:rsidRPr="009003E0">
        <w:rPr>
          <w:rFonts w:ascii="Times New Roman" w:hAnsi="Times New Roman" w:cs="Times New Roman"/>
          <w:sz w:val="24"/>
          <w:szCs w:val="24"/>
        </w:rPr>
        <w:t xml:space="preserve"> DNA’nın üç farklı biçimi (</w:t>
      </w:r>
      <w:r w:rsidR="0029254B" w:rsidRPr="009003E0">
        <w:rPr>
          <w:rFonts w:ascii="Times New Roman" w:hAnsi="Times New Roman" w:cs="Times New Roman"/>
          <w:sz w:val="24"/>
          <w:szCs w:val="24"/>
        </w:rPr>
        <w:t>F</w:t>
      </w:r>
      <w:r w:rsidR="00130C58" w:rsidRPr="009003E0">
        <w:rPr>
          <w:rFonts w:ascii="Times New Roman" w:hAnsi="Times New Roman" w:cs="Times New Roman"/>
          <w:sz w:val="24"/>
          <w:szCs w:val="24"/>
        </w:rPr>
        <w:t xml:space="preserve">orm I, </w:t>
      </w:r>
      <w:r w:rsidR="0029254B" w:rsidRPr="009003E0">
        <w:rPr>
          <w:rFonts w:ascii="Times New Roman" w:hAnsi="Times New Roman" w:cs="Times New Roman"/>
          <w:sz w:val="24"/>
          <w:szCs w:val="24"/>
        </w:rPr>
        <w:t>F</w:t>
      </w:r>
      <w:r w:rsidR="00130C58" w:rsidRPr="009003E0">
        <w:rPr>
          <w:rFonts w:ascii="Times New Roman" w:hAnsi="Times New Roman" w:cs="Times New Roman"/>
          <w:sz w:val="24"/>
          <w:szCs w:val="24"/>
        </w:rPr>
        <w:t xml:space="preserve">orm II, </w:t>
      </w:r>
      <w:r w:rsidR="0029254B" w:rsidRPr="009003E0">
        <w:rPr>
          <w:rFonts w:ascii="Times New Roman" w:hAnsi="Times New Roman" w:cs="Times New Roman"/>
          <w:sz w:val="24"/>
          <w:szCs w:val="24"/>
        </w:rPr>
        <w:t>F</w:t>
      </w:r>
      <w:r w:rsidR="00130C58" w:rsidRPr="009003E0">
        <w:rPr>
          <w:rFonts w:ascii="Times New Roman" w:hAnsi="Times New Roman" w:cs="Times New Roman"/>
          <w:sz w:val="24"/>
          <w:szCs w:val="24"/>
        </w:rPr>
        <w:t xml:space="preserve">orm III) ve bu </w:t>
      </w:r>
      <w:r w:rsidR="00CB19B2">
        <w:rPr>
          <w:rFonts w:ascii="Times New Roman" w:hAnsi="Times New Roman" w:cs="Times New Roman"/>
          <w:sz w:val="24"/>
          <w:szCs w:val="24"/>
        </w:rPr>
        <w:t>formların</w:t>
      </w:r>
      <w:r w:rsidR="00130C58" w:rsidRPr="009003E0">
        <w:rPr>
          <w:rFonts w:ascii="Times New Roman" w:hAnsi="Times New Roman" w:cs="Times New Roman"/>
          <w:sz w:val="24"/>
          <w:szCs w:val="24"/>
        </w:rPr>
        <w:t xml:space="preserve"> jeldeki göç sırası gözlenmiştir. </w:t>
      </w:r>
      <w:r>
        <w:rPr>
          <w:rFonts w:ascii="Times New Roman" w:hAnsi="Times New Roman" w:cs="Times New Roman"/>
          <w:sz w:val="24"/>
          <w:szCs w:val="24"/>
        </w:rPr>
        <w:t>Elde edilen b</w:t>
      </w:r>
      <w:r w:rsidR="00284C12">
        <w:rPr>
          <w:rFonts w:ascii="Times New Roman" w:hAnsi="Times New Roman" w:cs="Times New Roman"/>
          <w:sz w:val="24"/>
          <w:szCs w:val="24"/>
        </w:rPr>
        <w:t>u</w:t>
      </w:r>
      <w:r w:rsidR="003E109D">
        <w:rPr>
          <w:rFonts w:ascii="Times New Roman" w:hAnsi="Times New Roman" w:cs="Times New Roman"/>
          <w:sz w:val="24"/>
          <w:szCs w:val="24"/>
        </w:rPr>
        <w:t>lgular</w:t>
      </w:r>
      <w:r w:rsidR="00284C1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sonucunda da</w:t>
      </w:r>
      <w:r w:rsidR="00284C12">
        <w:rPr>
          <w:rFonts w:ascii="Times New Roman" w:hAnsi="Times New Roman" w:cs="Times New Roman"/>
          <w:sz w:val="24"/>
          <w:szCs w:val="24"/>
        </w:rPr>
        <w:t xml:space="preserve">, </w:t>
      </w:r>
      <w:r w:rsidR="008E4066">
        <w:rPr>
          <w:rFonts w:ascii="Times New Roman" w:hAnsi="Times New Roman" w:cs="Times New Roman"/>
          <w:sz w:val="24"/>
          <w:szCs w:val="24"/>
        </w:rPr>
        <w:t xml:space="preserve">bu </w:t>
      </w:r>
      <w:r w:rsidR="003E109D">
        <w:rPr>
          <w:rFonts w:ascii="Times New Roman" w:hAnsi="Times New Roman" w:cs="Times New Roman"/>
          <w:sz w:val="24"/>
          <w:szCs w:val="24"/>
        </w:rPr>
        <w:t>bitkinin</w:t>
      </w:r>
      <w:r w:rsidR="00130C58" w:rsidRPr="009003E0">
        <w:rPr>
          <w:rFonts w:ascii="Times New Roman" w:hAnsi="Times New Roman" w:cs="Times New Roman"/>
          <w:sz w:val="24"/>
          <w:szCs w:val="24"/>
        </w:rPr>
        <w:t> DNA ile etkileşime girme yeteneği potansiyel bir </w:t>
      </w:r>
      <w:proofErr w:type="spellStart"/>
      <w:r w:rsidR="00130C58" w:rsidRPr="009003E0">
        <w:rPr>
          <w:rFonts w:ascii="Times New Roman" w:hAnsi="Times New Roman" w:cs="Times New Roman"/>
          <w:sz w:val="24"/>
          <w:szCs w:val="24"/>
        </w:rPr>
        <w:t>antikanser</w:t>
      </w:r>
      <w:proofErr w:type="spellEnd"/>
      <w:r w:rsidR="00130C58" w:rsidRPr="009003E0">
        <w:rPr>
          <w:rFonts w:ascii="Times New Roman" w:hAnsi="Times New Roman" w:cs="Times New Roman"/>
          <w:sz w:val="24"/>
          <w:szCs w:val="24"/>
        </w:rPr>
        <w:t xml:space="preserve"> ajan olabileceği ihtimalini göstermektedir. Bu sebeple </w:t>
      </w:r>
      <w:r w:rsidR="00C0566A">
        <w:rPr>
          <w:rFonts w:ascii="Times New Roman" w:hAnsi="Times New Roman" w:cs="Times New Roman"/>
          <w:sz w:val="24"/>
          <w:szCs w:val="24"/>
        </w:rPr>
        <w:t>yapılacak ileri</w:t>
      </w:r>
      <w:r>
        <w:rPr>
          <w:rFonts w:ascii="Times New Roman" w:hAnsi="Times New Roman" w:cs="Times New Roman"/>
          <w:sz w:val="24"/>
          <w:szCs w:val="24"/>
        </w:rPr>
        <w:t xml:space="preserve"> çalışmalarda</w:t>
      </w:r>
      <w:r w:rsidR="00C0566A">
        <w:rPr>
          <w:rFonts w:ascii="Times New Roman" w:hAnsi="Times New Roman" w:cs="Times New Roman"/>
          <w:sz w:val="24"/>
          <w:szCs w:val="24"/>
        </w:rPr>
        <w:t xml:space="preserve"> </w:t>
      </w:r>
      <w:r w:rsidR="008E4066">
        <w:rPr>
          <w:rFonts w:ascii="Times New Roman" w:hAnsi="Times New Roman" w:cs="Times New Roman"/>
          <w:sz w:val="24"/>
          <w:szCs w:val="24"/>
        </w:rPr>
        <w:t xml:space="preserve">da </w:t>
      </w:r>
      <w:r w:rsidR="00130C58" w:rsidRPr="009003E0">
        <w:rPr>
          <w:rFonts w:ascii="Times New Roman" w:hAnsi="Times New Roman" w:cs="Times New Roman"/>
          <w:sz w:val="24"/>
          <w:szCs w:val="24"/>
        </w:rPr>
        <w:t xml:space="preserve">bu bitkinin çeşitli kanser hücre hatlarında </w:t>
      </w:r>
      <w:proofErr w:type="spellStart"/>
      <w:r w:rsidR="00130C58" w:rsidRPr="009003E0">
        <w:rPr>
          <w:rFonts w:ascii="Times New Roman" w:hAnsi="Times New Roman" w:cs="Times New Roman"/>
          <w:sz w:val="24"/>
          <w:szCs w:val="24"/>
        </w:rPr>
        <w:t>sitotoksik</w:t>
      </w:r>
      <w:proofErr w:type="spellEnd"/>
      <w:r w:rsidR="00130C58" w:rsidRPr="009003E0">
        <w:rPr>
          <w:rFonts w:ascii="Times New Roman" w:hAnsi="Times New Roman" w:cs="Times New Roman"/>
          <w:sz w:val="24"/>
          <w:szCs w:val="24"/>
          <w:lang w:eastAsia="tr-TR"/>
        </w:rPr>
        <w:t xml:space="preserve"> </w:t>
      </w:r>
      <w:r w:rsidR="00C0566A">
        <w:rPr>
          <w:rFonts w:ascii="Times New Roman" w:hAnsi="Times New Roman" w:cs="Times New Roman"/>
          <w:sz w:val="24"/>
          <w:szCs w:val="24"/>
          <w:lang w:eastAsia="tr-TR"/>
        </w:rPr>
        <w:t>etkilerinin araştırılması önerilmektedir.</w:t>
      </w:r>
    </w:p>
    <w:p w:rsidR="007E3FAD" w:rsidRPr="009003E0" w:rsidRDefault="00130C58" w:rsidP="00130C58">
      <w:pPr>
        <w:shd w:val="clear" w:color="auto" w:fill="FFFFFF"/>
        <w:spacing w:beforeAutospacing="1" w:after="0" w:afterAutospacing="1" w:line="240" w:lineRule="auto"/>
        <w:ind w:left="-284" w:right="-283"/>
        <w:jc w:val="both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r w:rsidRPr="009003E0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>Anahtar Kelimeler: </w:t>
      </w:r>
      <w:proofErr w:type="spellStart"/>
      <w:r w:rsidRPr="009003E0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tr-TR"/>
        </w:rPr>
        <w:t>Apiaceae</w:t>
      </w:r>
      <w:proofErr w:type="spellEnd"/>
      <w:r w:rsidRPr="009003E0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>, </w:t>
      </w:r>
      <w:proofErr w:type="spellStart"/>
      <w:r w:rsidRPr="009003E0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tr-TR"/>
        </w:rPr>
        <w:t>Bupleurum</w:t>
      </w:r>
      <w:proofErr w:type="spellEnd"/>
      <w:r w:rsidRPr="009003E0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tr-TR"/>
        </w:rPr>
        <w:t xml:space="preserve"> </w:t>
      </w:r>
      <w:proofErr w:type="spellStart"/>
      <w:r w:rsidRPr="009003E0">
        <w:rPr>
          <w:rFonts w:ascii="Times New Roman" w:eastAsia="Times New Roman" w:hAnsi="Times New Roman" w:cs="Times New Roman"/>
          <w:i/>
          <w:iCs/>
          <w:sz w:val="24"/>
          <w:szCs w:val="24"/>
          <w:bdr w:val="none" w:sz="0" w:space="0" w:color="auto" w:frame="1"/>
          <w:lang w:eastAsia="tr-TR"/>
        </w:rPr>
        <w:t>lycaonicum</w:t>
      </w:r>
      <w:proofErr w:type="spellEnd"/>
      <w:r w:rsidR="00CE6257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, </w:t>
      </w:r>
      <w:proofErr w:type="spellStart"/>
      <w:r w:rsidR="00CE6257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>plazmid</w:t>
      </w:r>
      <w:proofErr w:type="spellEnd"/>
      <w:r w:rsidRPr="009003E0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DNA, </w:t>
      </w:r>
      <w:proofErr w:type="spellStart"/>
      <w:r w:rsidR="00B47B2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>agaroz</w:t>
      </w:r>
      <w:proofErr w:type="spellEnd"/>
      <w:r w:rsidR="00B47B2A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tr-TR"/>
        </w:rPr>
        <w:t xml:space="preserve"> jel </w:t>
      </w:r>
      <w:proofErr w:type="spellStart"/>
      <w:r w:rsidRPr="009003E0">
        <w:rPr>
          <w:rFonts w:ascii="Times New Roman" w:eastAsia="Times New Roman" w:hAnsi="Times New Roman" w:cs="Times New Roman"/>
          <w:sz w:val="24"/>
          <w:szCs w:val="24"/>
          <w:lang w:eastAsia="tr-TR"/>
        </w:rPr>
        <w:t>elektroforez</w:t>
      </w:r>
      <w:r w:rsidR="00B47B2A">
        <w:rPr>
          <w:rFonts w:ascii="Times New Roman" w:eastAsia="Times New Roman" w:hAnsi="Times New Roman" w:cs="Times New Roman"/>
          <w:sz w:val="24"/>
          <w:szCs w:val="24"/>
          <w:lang w:eastAsia="tr-TR"/>
        </w:rPr>
        <w:t>i</w:t>
      </w:r>
      <w:proofErr w:type="spellEnd"/>
      <w:r w:rsidR="00B47B2A">
        <w:rPr>
          <w:rFonts w:ascii="Times New Roman" w:eastAsia="Times New Roman" w:hAnsi="Times New Roman" w:cs="Times New Roman"/>
          <w:sz w:val="24"/>
          <w:szCs w:val="24"/>
          <w:lang w:eastAsia="tr-TR"/>
        </w:rPr>
        <w:t>.</w:t>
      </w:r>
    </w:p>
    <w:sectPr w:rsidR="007E3FAD" w:rsidRPr="009003E0" w:rsidSect="00B87B7B">
      <w:pgSz w:w="11906" w:h="16838"/>
      <w:pgMar w:top="709" w:right="1416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23A"/>
    <w:rsid w:val="00052E60"/>
    <w:rsid w:val="000533BF"/>
    <w:rsid w:val="000E4435"/>
    <w:rsid w:val="000E7746"/>
    <w:rsid w:val="000F67E8"/>
    <w:rsid w:val="00130C58"/>
    <w:rsid w:val="00175F73"/>
    <w:rsid w:val="00196D03"/>
    <w:rsid w:val="001B28DC"/>
    <w:rsid w:val="00214714"/>
    <w:rsid w:val="0024744B"/>
    <w:rsid w:val="00284C12"/>
    <w:rsid w:val="0029254B"/>
    <w:rsid w:val="002A5E64"/>
    <w:rsid w:val="002A771A"/>
    <w:rsid w:val="002F71ED"/>
    <w:rsid w:val="00310AED"/>
    <w:rsid w:val="00317CD6"/>
    <w:rsid w:val="00382D1C"/>
    <w:rsid w:val="003E109D"/>
    <w:rsid w:val="004923AB"/>
    <w:rsid w:val="00536F3A"/>
    <w:rsid w:val="005A6496"/>
    <w:rsid w:val="005E623A"/>
    <w:rsid w:val="005F5C13"/>
    <w:rsid w:val="00687889"/>
    <w:rsid w:val="006A4DD9"/>
    <w:rsid w:val="006B5B25"/>
    <w:rsid w:val="0071314D"/>
    <w:rsid w:val="00765C45"/>
    <w:rsid w:val="007A200F"/>
    <w:rsid w:val="007E3FAD"/>
    <w:rsid w:val="00887608"/>
    <w:rsid w:val="008E4066"/>
    <w:rsid w:val="009003E0"/>
    <w:rsid w:val="009376F3"/>
    <w:rsid w:val="00997690"/>
    <w:rsid w:val="00A0729D"/>
    <w:rsid w:val="00AA4410"/>
    <w:rsid w:val="00AA48AA"/>
    <w:rsid w:val="00AB7551"/>
    <w:rsid w:val="00B47B2A"/>
    <w:rsid w:val="00B87B7B"/>
    <w:rsid w:val="00BB3A93"/>
    <w:rsid w:val="00BD6FDF"/>
    <w:rsid w:val="00BE598F"/>
    <w:rsid w:val="00C0566A"/>
    <w:rsid w:val="00C26D53"/>
    <w:rsid w:val="00C5781B"/>
    <w:rsid w:val="00C652BF"/>
    <w:rsid w:val="00CB16EC"/>
    <w:rsid w:val="00CB19B2"/>
    <w:rsid w:val="00CC6996"/>
    <w:rsid w:val="00CE6257"/>
    <w:rsid w:val="00D17870"/>
    <w:rsid w:val="00D7272A"/>
    <w:rsid w:val="00DA2859"/>
    <w:rsid w:val="00DB304F"/>
    <w:rsid w:val="00E45CC8"/>
    <w:rsid w:val="00E6219A"/>
    <w:rsid w:val="00F54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E62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ralkYok">
    <w:name w:val="No Spacing"/>
    <w:uiPriority w:val="1"/>
    <w:qFormat/>
    <w:rsid w:val="002A5E6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E62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ralkYok">
    <w:name w:val="No Spacing"/>
    <w:uiPriority w:val="1"/>
    <w:qFormat/>
    <w:rsid w:val="002A5E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88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1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By NeC ® 2010 | Katilimsiz.Com</Company>
  <LinksUpToDate>false</LinksUpToDate>
  <CharactersWithSpaces>2548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sezenn</dc:creator>
  <cp:lastModifiedBy>lenova</cp:lastModifiedBy>
  <cp:revision>7</cp:revision>
  <cp:lastPrinted>2021-12-13T19:22:00Z</cp:lastPrinted>
  <dcterms:created xsi:type="dcterms:W3CDTF">2021-12-29T20:33:00Z</dcterms:created>
  <dcterms:modified xsi:type="dcterms:W3CDTF">2022-01-03T08:19:00Z</dcterms:modified>
</cp:coreProperties>
</file>